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636350" w:rsidRPr="00E34534" w14:paraId="085D12D6" w14:textId="77777777" w:rsidTr="00DC1713">
        <w:tc>
          <w:tcPr>
            <w:tcW w:w="2108" w:type="pct"/>
            <w:hideMark/>
          </w:tcPr>
          <w:p w14:paraId="2C611A2C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2435D690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S61-DN</w:t>
            </w:r>
          </w:p>
          <w:p w14:paraId="40751E37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6814FDE4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75A84AA5" w14:textId="77777777" w:rsidR="00636350" w:rsidRPr="00E34534" w:rsidRDefault="00636350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544490E7" w14:textId="77777777" w:rsidR="00636350" w:rsidRPr="00E34534" w:rsidRDefault="00636350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SỔ THEO DÕI THUẾ GIÁ TRỊ </w:t>
      </w:r>
      <w:r w:rsidRPr="00E34534">
        <w:rPr>
          <w:rFonts w:eastAsia="Courier New" w:cs="Arial"/>
          <w:b/>
          <w:color w:val="000000" w:themeColor="text1"/>
          <w:szCs w:val="20"/>
          <w:lang w:val="vi-VN" w:eastAsia="vi-VN" w:bidi="vi-VN"/>
        </w:rPr>
        <w:t>GIA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 TĂNG</w:t>
      </w:r>
    </w:p>
    <w:p w14:paraId="6577DC96" w14:textId="77777777" w:rsidR="00636350" w:rsidRPr="00E34534" w:rsidRDefault="00636350" w:rsidP="008616C4">
      <w:pPr>
        <w:widowControl w:val="0"/>
        <w:spacing w:after="0"/>
        <w:jc w:val="center"/>
        <w:rPr>
          <w:rFonts w:eastAsia="Courier New" w:cs="Arial"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Năm: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>……….</w:t>
      </w:r>
    </w:p>
    <w:p w14:paraId="42564B32" w14:textId="77777777" w:rsidR="00636350" w:rsidRPr="00E34534" w:rsidRDefault="00636350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3"/>
        <w:gridCol w:w="1507"/>
        <w:gridCol w:w="2995"/>
        <w:gridCol w:w="1576"/>
        <w:gridCol w:w="1565"/>
      </w:tblGrid>
      <w:tr w:rsidR="00636350" w:rsidRPr="00E34534" w14:paraId="6F25D521" w14:textId="77777777" w:rsidTr="00DC1713">
        <w:trPr>
          <w:trHeight w:val="20"/>
          <w:jc w:val="center"/>
        </w:trPr>
        <w:tc>
          <w:tcPr>
            <w:tcW w:w="159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F9BCD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16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8CAC2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752A9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tiền thuế GTGT đã nộp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B0398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tiền thuế GTGT phải nộp</w:t>
            </w:r>
          </w:p>
        </w:tc>
      </w:tr>
      <w:tr w:rsidR="00636350" w:rsidRPr="00E34534" w14:paraId="1A5387EB" w14:textId="77777777" w:rsidTr="00DC1713">
        <w:trPr>
          <w:trHeight w:val="20"/>
          <w:jc w:val="center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E3705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>Số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1812D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166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056454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E6C134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EEE2A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636350" w:rsidRPr="00E34534" w14:paraId="173E5626" w14:textId="77777777" w:rsidTr="00DC1713">
        <w:trPr>
          <w:trHeight w:val="20"/>
          <w:jc w:val="center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200DD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7E47F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16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5972E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59EA5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3FF1B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</w:tr>
      <w:tr w:rsidR="00636350" w:rsidRPr="00E34534" w14:paraId="604D3578" w14:textId="77777777" w:rsidTr="00DC1713">
        <w:trPr>
          <w:trHeight w:val="20"/>
          <w:jc w:val="center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7BB125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7A946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59D66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Số dư đầu kỳ </w:t>
            </w:r>
          </w:p>
          <w:p w14:paraId="60E42A05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phát sinh trong kỳ</w:t>
            </w:r>
          </w:p>
          <w:p w14:paraId="2C2CE519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515DBD68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14382A02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49B03F6E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097E3B5A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4AB79DBF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012B8F1E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  <w:p w14:paraId="7F1E267F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7C39C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8053A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636350" w:rsidRPr="00E34534" w14:paraId="7ABC18F7" w14:textId="77777777" w:rsidTr="00DC1713">
        <w:trPr>
          <w:trHeight w:val="20"/>
          <w:jc w:val="center"/>
        </w:trPr>
        <w:tc>
          <w:tcPr>
            <w:tcW w:w="76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092DAA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3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2989E8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9C5722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số phát sinh</w:t>
            </w:r>
          </w:p>
          <w:p w14:paraId="60C782A0" w14:textId="77777777" w:rsidR="00636350" w:rsidRPr="00E34534" w:rsidRDefault="00636350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dư cuối kỳ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EB14B5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642C4" w14:textId="77777777" w:rsidR="00636350" w:rsidRPr="00E34534" w:rsidRDefault="00636350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1D16ABAD" w14:textId="77777777" w:rsidR="00636350" w:rsidRPr="00E34534" w:rsidRDefault="00636350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14:paraId="09C4CDB7" w14:textId="77777777" w:rsidR="00636350" w:rsidRPr="00E34534" w:rsidRDefault="00636350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5E148BFE" w14:textId="77777777" w:rsidR="00636350" w:rsidRPr="00E34534" w:rsidRDefault="00636350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636350" w:rsidRPr="00E34534" w14:paraId="74BC4E0E" w14:textId="77777777" w:rsidTr="00DC1713">
        <w:tc>
          <w:tcPr>
            <w:tcW w:w="1667" w:type="pct"/>
          </w:tcPr>
          <w:p w14:paraId="554B770C" w14:textId="77777777" w:rsidR="00636350" w:rsidRPr="00E34534" w:rsidRDefault="0063635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  <w:p w14:paraId="4B22F727" w14:textId="77777777" w:rsidR="00636350" w:rsidRPr="000200E0" w:rsidRDefault="00636350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17706D4F" w14:textId="77777777" w:rsidR="00636350" w:rsidRPr="00E34534" w:rsidRDefault="0063635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6" w:type="pct"/>
          </w:tcPr>
          <w:p w14:paraId="4F1E36E1" w14:textId="77777777" w:rsidR="00636350" w:rsidRPr="00E34534" w:rsidRDefault="0063635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  <w:p w14:paraId="552C4501" w14:textId="77777777" w:rsidR="00636350" w:rsidRPr="000200E0" w:rsidRDefault="00636350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1E602D74" w14:textId="77777777" w:rsidR="00636350" w:rsidRPr="00E34534" w:rsidRDefault="0063635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6ABC78CE" w14:textId="77777777" w:rsidR="00636350" w:rsidRPr="00E34534" w:rsidRDefault="0063635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5B73637B" w14:textId="77777777" w:rsidR="00636350" w:rsidRPr="00E34534" w:rsidRDefault="00636350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770B7042" w14:textId="77777777" w:rsidR="00636350" w:rsidRPr="00E34534" w:rsidRDefault="00636350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14:paraId="0CDE99E0" w14:textId="77777777" w:rsidR="00636350" w:rsidRPr="00E34534" w:rsidRDefault="00636350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bookmarkStart w:id="0" w:name="bookmark39"/>
      <w:bookmarkEnd w:id="0"/>
      <w:r w:rsidRPr="00E34534">
        <w:rPr>
          <w:rFonts w:eastAsia="Courier New" w:cs="Arial"/>
          <w:b/>
          <w:i/>
          <w:iCs/>
          <w:color w:val="000000" w:themeColor="text1"/>
          <w:szCs w:val="20"/>
          <w:lang w:val="vi-VN" w:eastAsia="vi-VN" w:bidi="vi-VN"/>
        </w:rPr>
        <w:t>Ghi chú: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 xml:space="preserve"> Sổ này áp dụng cho các doanh nghiệp tính thuế GTGT phải nộp theo phương pháp trực tiếp</w:t>
      </w:r>
    </w:p>
    <w:p w14:paraId="52C1F0A1" w14:textId="4DD26E23" w:rsidR="00636350" w:rsidRPr="00E34534" w:rsidRDefault="00636350" w:rsidP="008616C4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sectPr w:rsidR="00636350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350"/>
    <w:rsid w:val="00225B67"/>
    <w:rsid w:val="003E1C24"/>
    <w:rsid w:val="00556DE7"/>
    <w:rsid w:val="00636350"/>
    <w:rsid w:val="00941D55"/>
    <w:rsid w:val="009714D2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D680E"/>
  <w15:chartTrackingRefBased/>
  <w15:docId w15:val="{C234158B-F89E-4D21-B900-70BA287B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6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6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635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635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35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35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35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35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35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63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63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635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635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35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35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35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35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35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63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6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635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635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63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63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63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635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63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635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6350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636350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3635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2025-11-04T02:57:00Z</dcterms:created>
  <dcterms:modified xsi:type="dcterms:W3CDTF">2025-11-04T04:26:00Z</dcterms:modified>
</cp:coreProperties>
</file>